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9C4" w:rsidRDefault="005059C4"/>
    <w:tbl>
      <w:tblPr>
        <w:tblStyle w:val="Tabelraster"/>
        <w:tblW w:w="0" w:type="auto"/>
        <w:tblLook w:val="04A0" w:firstRow="1" w:lastRow="0" w:firstColumn="1" w:lastColumn="0" w:noHBand="0" w:noVBand="1"/>
      </w:tblPr>
      <w:tblGrid>
        <w:gridCol w:w="9062"/>
      </w:tblGrid>
      <w:tr w:rsidR="005059C4" w:rsidTr="005059C4">
        <w:tc>
          <w:tcPr>
            <w:tcW w:w="9062" w:type="dxa"/>
          </w:tcPr>
          <w:p w:rsidR="005059C4" w:rsidRDefault="005059C4"/>
          <w:p w:rsidR="005059C4" w:rsidRPr="005059C4" w:rsidRDefault="005059C4">
            <w:pPr>
              <w:rPr>
                <w:rFonts w:ascii="Arial" w:hAnsi="Arial" w:cs="Arial"/>
              </w:rPr>
            </w:pPr>
            <w:r w:rsidRPr="005059C4">
              <w:rPr>
                <w:rFonts w:ascii="Arial" w:hAnsi="Arial" w:cs="Arial"/>
              </w:rPr>
              <w:t>Van de website AD.nl</w:t>
            </w:r>
          </w:p>
          <w:p w:rsidR="005059C4" w:rsidRPr="005059C4" w:rsidRDefault="005059C4">
            <w:pPr>
              <w:rPr>
                <w:rFonts w:ascii="Arial" w:hAnsi="Arial" w:cs="Arial"/>
              </w:rPr>
            </w:pPr>
          </w:p>
          <w:p w:rsidR="005059C4" w:rsidRPr="005059C4" w:rsidRDefault="005059C4" w:rsidP="005059C4">
            <w:pPr>
              <w:spacing w:before="100" w:beforeAutospacing="1" w:after="100" w:afterAutospacing="1"/>
              <w:outlineLvl w:val="0"/>
              <w:rPr>
                <w:rFonts w:ascii="Arial" w:eastAsia="Times New Roman" w:hAnsi="Arial" w:cs="Arial"/>
                <w:b/>
                <w:bCs/>
                <w:kern w:val="36"/>
                <w:sz w:val="48"/>
                <w:szCs w:val="48"/>
                <w:lang w:eastAsia="nl-NL"/>
              </w:rPr>
            </w:pPr>
            <w:r w:rsidRPr="005059C4">
              <w:rPr>
                <w:rFonts w:ascii="Arial" w:eastAsia="Times New Roman" w:hAnsi="Arial" w:cs="Arial"/>
                <w:b/>
                <w:bCs/>
                <w:kern w:val="36"/>
                <w:sz w:val="48"/>
                <w:szCs w:val="48"/>
                <w:lang w:eastAsia="nl-NL"/>
              </w:rPr>
              <w:t>Kaag wil ‘rug recht houden’: niet samenwerken met populistisch rechts of vastklinken aan radicaal links</w:t>
            </w:r>
          </w:p>
          <w:p w:rsidR="005059C4" w:rsidRPr="005059C4" w:rsidRDefault="005059C4" w:rsidP="005059C4">
            <w:pPr>
              <w:spacing w:before="100" w:beforeAutospacing="1" w:after="100" w:afterAutospacing="1"/>
              <w:rPr>
                <w:rFonts w:ascii="Arial" w:eastAsia="Times New Roman" w:hAnsi="Arial" w:cs="Arial"/>
                <w:sz w:val="24"/>
                <w:szCs w:val="24"/>
                <w:lang w:eastAsia="nl-NL"/>
              </w:rPr>
            </w:pPr>
            <w:r w:rsidRPr="005059C4">
              <w:rPr>
                <w:rFonts w:ascii="Arial" w:eastAsia="Times New Roman" w:hAnsi="Arial" w:cs="Arial"/>
                <w:sz w:val="24"/>
                <w:szCs w:val="24"/>
                <w:lang w:eastAsia="nl-NL"/>
              </w:rPr>
              <w:t>D66-leider Sigrid Kaag heeft tijdens het verkiezingscongres van haar partij uitgehaald naar de politieke concurrentie. Zij hekelt partijen als VVD en CDA, die samenwerking met ‘nationaal-populisten’ principieel zouden moeten uitsluiten. Tegelijkertijd vindt Kaag dat linkse partijen zich niet moeten vastklinken aan ‘radicale socialisten’. ,,Wat Nederland nodig heeft, is gematigdheid”, meent ze.</w:t>
            </w:r>
          </w:p>
          <w:p w:rsidR="005059C4" w:rsidRPr="005059C4" w:rsidRDefault="005059C4" w:rsidP="005059C4">
            <w:pPr>
              <w:rPr>
                <w:rFonts w:ascii="Arial" w:eastAsia="Times New Roman" w:hAnsi="Arial" w:cs="Arial"/>
                <w:sz w:val="24"/>
                <w:szCs w:val="24"/>
                <w:lang w:eastAsia="nl-NL"/>
              </w:rPr>
            </w:pPr>
            <w:r w:rsidRPr="005059C4">
              <w:rPr>
                <w:rFonts w:ascii="Arial" w:eastAsia="Times New Roman" w:hAnsi="Arial" w:cs="Arial"/>
                <w:sz w:val="24"/>
                <w:szCs w:val="24"/>
                <w:lang w:eastAsia="nl-NL"/>
              </w:rPr>
              <w:t xml:space="preserve">Laurens Kok 28-11-20, 15:39 Laatste update: 16:24 </w:t>
            </w:r>
          </w:p>
          <w:p w:rsidR="005059C4" w:rsidRPr="005059C4" w:rsidRDefault="005059C4">
            <w:pPr>
              <w:rPr>
                <w:rFonts w:ascii="Arial" w:hAnsi="Arial" w:cs="Arial"/>
              </w:rPr>
            </w:pPr>
          </w:p>
          <w:p w:rsidR="005059C4" w:rsidRPr="005059C4" w:rsidRDefault="005059C4">
            <w:pPr>
              <w:rPr>
                <w:rFonts w:ascii="Arial" w:hAnsi="Arial" w:cs="Arial"/>
              </w:rPr>
            </w:pPr>
            <w:r w:rsidRPr="005059C4">
              <w:rPr>
                <w:rFonts w:ascii="Arial" w:hAnsi="Arial" w:cs="Arial"/>
              </w:rPr>
              <w:t xml:space="preserve">Volgens Kaag moeten partijen ‘de rug recht houden’. ,,Wij buigen niet voor de nationaal-populisten met hun </w:t>
            </w:r>
            <w:proofErr w:type="spellStart"/>
            <w:r w:rsidRPr="005059C4">
              <w:rPr>
                <w:rFonts w:ascii="Arial" w:hAnsi="Arial" w:cs="Arial"/>
              </w:rPr>
              <w:t>jodenhaat</w:t>
            </w:r>
            <w:proofErr w:type="spellEnd"/>
            <w:r w:rsidRPr="005059C4">
              <w:rPr>
                <w:rFonts w:ascii="Arial" w:hAnsi="Arial" w:cs="Arial"/>
              </w:rPr>
              <w:t xml:space="preserve">, moslimhaat en vrouwenhaat. En in tegenstelling tot VVD en CDA werken wij principieel nooit met hen samen”, waarmee zij verwijst naar de samenwerking in bijvoorbeeld Noord-Brabant, waar die twee partijen een college vormen met </w:t>
            </w:r>
            <w:proofErr w:type="spellStart"/>
            <w:r w:rsidRPr="005059C4">
              <w:rPr>
                <w:rFonts w:ascii="Arial" w:hAnsi="Arial" w:cs="Arial"/>
              </w:rPr>
              <w:t>FvD</w:t>
            </w:r>
            <w:proofErr w:type="spellEnd"/>
            <w:r w:rsidRPr="005059C4">
              <w:rPr>
                <w:rFonts w:ascii="Arial" w:hAnsi="Arial" w:cs="Arial"/>
              </w:rPr>
              <w:t>. ,,Er zijn grenzen aan pragmatisme.”</w:t>
            </w:r>
          </w:p>
          <w:p w:rsidR="005059C4" w:rsidRDefault="005059C4"/>
        </w:tc>
      </w:tr>
    </w:tbl>
    <w:p w:rsidR="00A146CB" w:rsidRDefault="00F50717"/>
    <w:p w:rsidR="005059C4" w:rsidRPr="005059C4" w:rsidRDefault="005059C4" w:rsidP="005059C4">
      <w:pPr>
        <w:spacing w:before="100" w:beforeAutospacing="1" w:after="100" w:afterAutospacing="1" w:line="240" w:lineRule="auto"/>
        <w:outlineLvl w:val="0"/>
        <w:rPr>
          <w:rFonts w:ascii="Arial" w:eastAsia="Times New Roman" w:hAnsi="Arial" w:cs="Arial"/>
          <w:b/>
          <w:bCs/>
          <w:kern w:val="36"/>
          <w:sz w:val="24"/>
          <w:szCs w:val="24"/>
          <w:lang w:eastAsia="nl-NL"/>
        </w:rPr>
      </w:pPr>
      <w:r w:rsidRPr="00DD6446">
        <w:rPr>
          <w:rFonts w:ascii="Arial" w:hAnsi="Arial" w:cs="Arial"/>
          <w:sz w:val="24"/>
          <w:szCs w:val="24"/>
        </w:rPr>
        <w:t>Vragen bij artikel: “</w:t>
      </w:r>
      <w:r w:rsidRPr="005059C4">
        <w:rPr>
          <w:rFonts w:ascii="Arial" w:eastAsia="Times New Roman" w:hAnsi="Arial" w:cs="Arial"/>
          <w:bCs/>
          <w:kern w:val="36"/>
          <w:sz w:val="24"/>
          <w:szCs w:val="24"/>
          <w:lang w:eastAsia="nl-NL"/>
        </w:rPr>
        <w:t>Kaag wil ‘rug recht houden’: niet samenwerken met populistisch rechts of vastklinken aan radicaal links</w:t>
      </w:r>
      <w:r w:rsidRPr="00DD6446">
        <w:rPr>
          <w:rFonts w:ascii="Arial" w:eastAsia="Times New Roman" w:hAnsi="Arial" w:cs="Arial"/>
          <w:bCs/>
          <w:kern w:val="36"/>
          <w:sz w:val="24"/>
          <w:szCs w:val="24"/>
          <w:lang w:eastAsia="nl-NL"/>
        </w:rPr>
        <w:t>”</w:t>
      </w:r>
    </w:p>
    <w:p w:rsidR="005059C4" w:rsidRPr="00DD6446" w:rsidRDefault="00DD6446" w:rsidP="005059C4">
      <w:pPr>
        <w:pStyle w:val="Lijstalinea"/>
        <w:numPr>
          <w:ilvl w:val="0"/>
          <w:numId w:val="1"/>
        </w:numPr>
        <w:rPr>
          <w:rFonts w:ascii="Arial" w:hAnsi="Arial" w:cs="Arial"/>
          <w:sz w:val="24"/>
          <w:szCs w:val="24"/>
        </w:rPr>
      </w:pPr>
      <w:r w:rsidRPr="00DD6446">
        <w:rPr>
          <w:rFonts w:ascii="Arial" w:hAnsi="Arial" w:cs="Arial"/>
          <w:sz w:val="24"/>
          <w:szCs w:val="24"/>
        </w:rPr>
        <w:t xml:space="preserve">Leg uit dat D66 aan ‘polarisatie’ doet als het gaat om met wie zij wel of niet in een coalitie willen. Geef eerst aan wat verstaan wordt onder ‘polarisatie’. </w:t>
      </w:r>
    </w:p>
    <w:p w:rsidR="00DD6446" w:rsidRPr="00DD6446" w:rsidRDefault="00DD6446" w:rsidP="00DD6446">
      <w:pPr>
        <w:rPr>
          <w:rFonts w:ascii="Arial" w:hAnsi="Arial" w:cs="Arial"/>
          <w:sz w:val="24"/>
          <w:szCs w:val="24"/>
        </w:rPr>
      </w:pPr>
    </w:p>
    <w:p w:rsidR="00DD6446" w:rsidRPr="00DD6446" w:rsidRDefault="00DD6446" w:rsidP="00DD6446">
      <w:pPr>
        <w:rPr>
          <w:rFonts w:ascii="Arial" w:hAnsi="Arial" w:cs="Arial"/>
          <w:sz w:val="24"/>
          <w:szCs w:val="24"/>
        </w:rPr>
      </w:pPr>
      <w:r w:rsidRPr="00DD6446">
        <w:rPr>
          <w:rFonts w:ascii="Arial" w:hAnsi="Arial" w:cs="Arial"/>
          <w:sz w:val="24"/>
          <w:szCs w:val="24"/>
        </w:rPr>
        <w:t xml:space="preserve">D66 geeft aan dat Nederland gematigdheid nodig heeft. Daarnaast geven ze aan niet te buigen </w:t>
      </w:r>
      <w:r>
        <w:rPr>
          <w:rFonts w:ascii="Arial" w:hAnsi="Arial" w:cs="Arial"/>
          <w:sz w:val="24"/>
          <w:szCs w:val="24"/>
        </w:rPr>
        <w:t>voor de nationaal- popu</w:t>
      </w:r>
      <w:r w:rsidRPr="00DD6446">
        <w:rPr>
          <w:rFonts w:ascii="Arial" w:hAnsi="Arial" w:cs="Arial"/>
          <w:sz w:val="24"/>
          <w:szCs w:val="24"/>
        </w:rPr>
        <w:t xml:space="preserve">listen en principieel niet met hen samen te werken. </w:t>
      </w:r>
    </w:p>
    <w:p w:rsidR="00DD6446" w:rsidRPr="00DD6446" w:rsidRDefault="00DD6446" w:rsidP="00DD6446">
      <w:pPr>
        <w:pStyle w:val="Lijstalinea"/>
        <w:numPr>
          <w:ilvl w:val="0"/>
          <w:numId w:val="1"/>
        </w:numPr>
        <w:rPr>
          <w:rFonts w:ascii="Arial" w:hAnsi="Arial" w:cs="Arial"/>
          <w:sz w:val="24"/>
          <w:szCs w:val="24"/>
        </w:rPr>
      </w:pPr>
      <w:r w:rsidRPr="00DD6446">
        <w:rPr>
          <w:rFonts w:ascii="Arial" w:hAnsi="Arial" w:cs="Arial"/>
          <w:sz w:val="24"/>
          <w:szCs w:val="24"/>
        </w:rPr>
        <w:t>Noem twee andere redenen voor de keuze van D66 om niet in een coalitie te gaan met populistisch rechts of radicaal links.</w:t>
      </w:r>
    </w:p>
    <w:p w:rsidR="00DD6446" w:rsidRPr="00DD6446" w:rsidRDefault="00DD6446" w:rsidP="00DD6446">
      <w:pPr>
        <w:rPr>
          <w:rFonts w:ascii="Arial" w:hAnsi="Arial" w:cs="Arial"/>
          <w:sz w:val="24"/>
          <w:szCs w:val="24"/>
        </w:rPr>
      </w:pPr>
    </w:p>
    <w:p w:rsidR="00DD6446" w:rsidRDefault="00DD6446" w:rsidP="00DD6446">
      <w:pPr>
        <w:pStyle w:val="Lijstalinea"/>
        <w:numPr>
          <w:ilvl w:val="0"/>
          <w:numId w:val="1"/>
        </w:numPr>
        <w:rPr>
          <w:rFonts w:ascii="Arial" w:hAnsi="Arial" w:cs="Arial"/>
          <w:sz w:val="24"/>
          <w:szCs w:val="24"/>
        </w:rPr>
      </w:pPr>
      <w:r>
        <w:rPr>
          <w:rFonts w:ascii="Arial" w:hAnsi="Arial" w:cs="Arial"/>
          <w:sz w:val="24"/>
          <w:szCs w:val="24"/>
        </w:rPr>
        <w:t>Leg uit dat D66 aan framing doet richting nationaal- populisten. Geef eerst aan wat verstaan wordt onder framing.</w:t>
      </w:r>
    </w:p>
    <w:p w:rsidR="00DD6446" w:rsidRPr="00DD6446" w:rsidRDefault="00DD6446" w:rsidP="00DD6446">
      <w:pPr>
        <w:pStyle w:val="Lijstalinea"/>
        <w:rPr>
          <w:rFonts w:ascii="Arial" w:hAnsi="Arial" w:cs="Arial"/>
          <w:sz w:val="24"/>
          <w:szCs w:val="24"/>
        </w:rPr>
      </w:pPr>
    </w:p>
    <w:p w:rsidR="00DD6446" w:rsidRDefault="00B4514F" w:rsidP="00DD6446">
      <w:pPr>
        <w:pStyle w:val="Lijstalinea"/>
        <w:numPr>
          <w:ilvl w:val="0"/>
          <w:numId w:val="1"/>
        </w:numPr>
        <w:rPr>
          <w:rFonts w:ascii="Arial" w:hAnsi="Arial" w:cs="Arial"/>
          <w:sz w:val="24"/>
          <w:szCs w:val="24"/>
        </w:rPr>
      </w:pPr>
      <w:r>
        <w:rPr>
          <w:rFonts w:ascii="Arial" w:hAnsi="Arial" w:cs="Arial"/>
          <w:sz w:val="24"/>
          <w:szCs w:val="24"/>
        </w:rPr>
        <w:t>Wat wordt bedoeld met pragmatisme? Noem daarna een voordeel van pragmatisme voor D66 en het innemen van een standpunt over politieke kwesties.</w:t>
      </w:r>
    </w:p>
    <w:p w:rsidR="009A10F3" w:rsidRDefault="009A10F3" w:rsidP="009A10F3">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9A10F3" w:rsidTr="009A10F3">
        <w:tc>
          <w:tcPr>
            <w:tcW w:w="9062" w:type="dxa"/>
          </w:tcPr>
          <w:p w:rsidR="009A10F3" w:rsidRDefault="009A10F3" w:rsidP="009A10F3">
            <w:pPr>
              <w:rPr>
                <w:rFonts w:ascii="Arial" w:hAnsi="Arial" w:cs="Arial"/>
                <w:sz w:val="24"/>
                <w:szCs w:val="24"/>
              </w:rPr>
            </w:pPr>
            <w:r>
              <w:rPr>
                <w:rFonts w:ascii="Arial" w:hAnsi="Arial" w:cs="Arial"/>
                <w:sz w:val="24"/>
                <w:szCs w:val="24"/>
              </w:rPr>
              <w:lastRenderedPageBreak/>
              <w:t xml:space="preserve">Van de website AD.nl </w:t>
            </w:r>
          </w:p>
          <w:p w:rsidR="009A10F3" w:rsidRPr="009A10F3" w:rsidRDefault="009A10F3" w:rsidP="009A10F3">
            <w:pPr>
              <w:rPr>
                <w:rFonts w:ascii="Times New Roman" w:eastAsia="Times New Roman" w:hAnsi="Times New Roman" w:cs="Times New Roman"/>
                <w:sz w:val="24"/>
                <w:szCs w:val="24"/>
                <w:lang w:eastAsia="nl-NL"/>
              </w:rPr>
            </w:pPr>
            <w:r w:rsidRPr="009A10F3">
              <w:rPr>
                <w:rFonts w:ascii="Times New Roman" w:eastAsia="Times New Roman" w:hAnsi="Times New Roman" w:cs="Times New Roman"/>
                <w:sz w:val="24"/>
                <w:szCs w:val="24"/>
                <w:lang w:eastAsia="nl-NL"/>
              </w:rPr>
              <w:t xml:space="preserve">Politiekredactie </w:t>
            </w:r>
            <w:r>
              <w:rPr>
                <w:rFonts w:ascii="Times New Roman" w:eastAsia="Times New Roman" w:hAnsi="Times New Roman" w:cs="Times New Roman"/>
                <w:sz w:val="24"/>
                <w:szCs w:val="24"/>
                <w:lang w:eastAsia="nl-NL"/>
              </w:rPr>
              <w:t>09-11-20</w:t>
            </w:r>
          </w:p>
          <w:p w:rsidR="009A10F3" w:rsidRDefault="009A10F3" w:rsidP="009A10F3">
            <w:pPr>
              <w:rPr>
                <w:rFonts w:ascii="Arial" w:hAnsi="Arial" w:cs="Arial"/>
                <w:sz w:val="24"/>
                <w:szCs w:val="24"/>
              </w:rPr>
            </w:pPr>
          </w:p>
          <w:p w:rsidR="009A10F3" w:rsidRPr="009A10F3" w:rsidRDefault="009A10F3" w:rsidP="009A10F3">
            <w:pPr>
              <w:spacing w:before="100" w:beforeAutospacing="1" w:after="100" w:afterAutospacing="1"/>
              <w:outlineLvl w:val="0"/>
              <w:rPr>
                <w:rFonts w:ascii="Arial" w:eastAsia="Times New Roman" w:hAnsi="Arial" w:cs="Arial"/>
                <w:b/>
                <w:bCs/>
                <w:kern w:val="36"/>
                <w:sz w:val="24"/>
                <w:szCs w:val="24"/>
                <w:lang w:eastAsia="nl-NL"/>
              </w:rPr>
            </w:pPr>
            <w:r w:rsidRPr="009A10F3">
              <w:rPr>
                <w:rFonts w:ascii="Arial" w:eastAsia="Times New Roman" w:hAnsi="Arial" w:cs="Arial"/>
                <w:b/>
                <w:bCs/>
                <w:kern w:val="36"/>
                <w:sz w:val="24"/>
                <w:szCs w:val="24"/>
                <w:lang w:eastAsia="nl-NL"/>
              </w:rPr>
              <w:t>ChristenUnie wil vernieuwd belastingstelsel:</w:t>
            </w:r>
            <w:r w:rsidR="0015684D">
              <w:rPr>
                <w:rFonts w:ascii="Arial" w:eastAsia="Times New Roman" w:hAnsi="Arial" w:cs="Arial"/>
                <w:b/>
                <w:bCs/>
                <w:kern w:val="36"/>
                <w:sz w:val="24"/>
                <w:szCs w:val="24"/>
                <w:lang w:eastAsia="nl-NL"/>
              </w:rPr>
              <w:br/>
            </w:r>
            <w:r w:rsidRPr="009A10F3">
              <w:rPr>
                <w:rFonts w:ascii="Arial" w:eastAsia="Times New Roman" w:hAnsi="Arial" w:cs="Arial"/>
                <w:b/>
                <w:bCs/>
                <w:kern w:val="36"/>
                <w:sz w:val="24"/>
                <w:szCs w:val="24"/>
                <w:lang w:eastAsia="nl-NL"/>
              </w:rPr>
              <w:t>‘Het is veel te ingewikkeld geworden’</w:t>
            </w:r>
          </w:p>
          <w:p w:rsidR="009A10F3" w:rsidRPr="009A10F3" w:rsidRDefault="009A10F3" w:rsidP="009A10F3">
            <w:pPr>
              <w:spacing w:before="100" w:beforeAutospacing="1" w:after="100" w:afterAutospacing="1"/>
              <w:rPr>
                <w:rFonts w:ascii="Arial" w:eastAsia="Times New Roman" w:hAnsi="Arial" w:cs="Arial"/>
                <w:sz w:val="24"/>
                <w:szCs w:val="24"/>
                <w:lang w:eastAsia="nl-NL"/>
              </w:rPr>
            </w:pPr>
            <w:r w:rsidRPr="009A10F3">
              <w:rPr>
                <w:rFonts w:ascii="Arial" w:eastAsia="Times New Roman" w:hAnsi="Arial" w:cs="Arial"/>
                <w:sz w:val="24"/>
                <w:szCs w:val="24"/>
                <w:lang w:eastAsia="nl-NL"/>
              </w:rPr>
              <w:t>Als het aan de ChristenUnie ligt gaat het belastingstelsel volledig op de schop. Toeslagen verdwijnen, de belasting voor burgers gaat omlaag en het minimumloon omhoog. Bedrijven gaan juist meer betalen.</w:t>
            </w:r>
          </w:p>
          <w:p w:rsidR="009A10F3" w:rsidRPr="009A10F3" w:rsidRDefault="009A10F3" w:rsidP="009A10F3">
            <w:pPr>
              <w:rPr>
                <w:rFonts w:ascii="Arial" w:hAnsi="Arial" w:cs="Arial"/>
                <w:sz w:val="24"/>
                <w:szCs w:val="24"/>
              </w:rPr>
            </w:pPr>
          </w:p>
          <w:p w:rsidR="009A10F3" w:rsidRPr="009A10F3" w:rsidRDefault="009A10F3" w:rsidP="009A10F3">
            <w:pPr>
              <w:rPr>
                <w:rFonts w:ascii="Arial" w:hAnsi="Arial" w:cs="Arial"/>
                <w:sz w:val="24"/>
                <w:szCs w:val="24"/>
              </w:rPr>
            </w:pPr>
            <w:r w:rsidRPr="009A10F3">
              <w:rPr>
                <w:rFonts w:ascii="Arial" w:hAnsi="Arial" w:cs="Arial"/>
                <w:sz w:val="24"/>
                <w:szCs w:val="24"/>
              </w:rPr>
              <w:t>,Ons belastingstelsel is stuk. Het is veel te ingewikkeld geworden, het is niet rechtvaardig en het is veel te individualistisch’’, aldus partijleider Gert-Jan Segers van de ChristenUnie. Toeslagen, kortingen en aftrekposten (ook de hypotheekrenteaftrek) verdwijnen als het aan de ChristenUnie ligt. </w:t>
            </w:r>
          </w:p>
          <w:p w:rsidR="009A10F3" w:rsidRPr="009A10F3" w:rsidRDefault="009A10F3" w:rsidP="009A10F3">
            <w:pPr>
              <w:rPr>
                <w:rFonts w:ascii="Arial" w:hAnsi="Arial" w:cs="Arial"/>
                <w:sz w:val="24"/>
                <w:szCs w:val="24"/>
              </w:rPr>
            </w:pPr>
          </w:p>
          <w:p w:rsidR="009A10F3" w:rsidRPr="009A10F3" w:rsidRDefault="009A10F3" w:rsidP="009A10F3">
            <w:pPr>
              <w:spacing w:before="100" w:beforeAutospacing="1" w:after="100" w:afterAutospacing="1"/>
              <w:outlineLvl w:val="1"/>
              <w:rPr>
                <w:rFonts w:ascii="Arial" w:eastAsia="Times New Roman" w:hAnsi="Arial" w:cs="Arial"/>
                <w:b/>
                <w:bCs/>
                <w:sz w:val="24"/>
                <w:szCs w:val="24"/>
                <w:lang w:eastAsia="nl-NL"/>
              </w:rPr>
            </w:pPr>
            <w:r w:rsidRPr="009A10F3">
              <w:rPr>
                <w:rFonts w:ascii="Arial" w:eastAsia="Times New Roman" w:hAnsi="Arial" w:cs="Arial"/>
                <w:b/>
                <w:bCs/>
                <w:sz w:val="24"/>
                <w:szCs w:val="24"/>
                <w:lang w:eastAsia="nl-NL"/>
              </w:rPr>
              <w:t>Basiskorting</w:t>
            </w:r>
          </w:p>
          <w:p w:rsidR="009A10F3" w:rsidRPr="009A10F3" w:rsidRDefault="009A10F3" w:rsidP="009A10F3">
            <w:pPr>
              <w:spacing w:before="100" w:beforeAutospacing="1" w:after="100" w:afterAutospacing="1"/>
              <w:rPr>
                <w:rFonts w:ascii="Arial" w:eastAsia="Times New Roman" w:hAnsi="Arial" w:cs="Arial"/>
                <w:sz w:val="24"/>
                <w:szCs w:val="24"/>
                <w:lang w:eastAsia="nl-NL"/>
              </w:rPr>
            </w:pPr>
            <w:r w:rsidRPr="009A10F3">
              <w:rPr>
                <w:rFonts w:ascii="Arial" w:eastAsia="Times New Roman" w:hAnsi="Arial" w:cs="Arial"/>
                <w:sz w:val="24"/>
                <w:szCs w:val="24"/>
                <w:lang w:eastAsia="nl-NL"/>
              </w:rPr>
              <w:t>In plaats daarvan krijgt elk huishouden een basiskorting. Daarmee wil de partij ook een einde maken aan de fiscale kloof tussen een- en tweeverdieners. Verdere compensatie komt er door het minimumloon met 10 procent te verhogen (ook voor bijstand en AOW) en belastingen te verlagen.</w:t>
            </w:r>
            <w:r w:rsidRPr="009A10F3">
              <w:rPr>
                <w:rFonts w:ascii="Arial" w:eastAsia="Times New Roman" w:hAnsi="Arial" w:cs="Arial"/>
                <w:sz w:val="24"/>
                <w:szCs w:val="24"/>
                <w:lang w:eastAsia="nl-NL"/>
              </w:rPr>
              <w:br/>
            </w:r>
            <w:r w:rsidRPr="009A10F3">
              <w:rPr>
                <w:rFonts w:ascii="Arial" w:eastAsia="Times New Roman" w:hAnsi="Arial" w:cs="Arial"/>
                <w:sz w:val="24"/>
                <w:szCs w:val="24"/>
                <w:lang w:eastAsia="nl-NL"/>
              </w:rPr>
              <w:br/>
              <w:t>De kleinste regeringspartij haalt geld op door onder meer het belasten van winst en vermogen waar dat nu nog niet gebeurt. Er moet bijvoorbeeld een digitale dienstenbelasting komen en een financiële transactiebelasting. Hoge inkomens gaan ook meer belasting betalen. Het toptarief gaat omhoog. De omstreden BIK-regeling (een investeringsvoordeel voor bedrijven) verdwijnt.</w:t>
            </w:r>
          </w:p>
          <w:p w:rsidR="009A10F3" w:rsidRPr="009A10F3" w:rsidRDefault="009A10F3" w:rsidP="009A10F3">
            <w:pPr>
              <w:spacing w:before="100" w:beforeAutospacing="1" w:after="100" w:afterAutospacing="1"/>
              <w:rPr>
                <w:rFonts w:ascii="Arial" w:eastAsia="Times New Roman" w:hAnsi="Arial" w:cs="Arial"/>
                <w:sz w:val="24"/>
                <w:szCs w:val="24"/>
                <w:lang w:eastAsia="nl-NL"/>
              </w:rPr>
            </w:pPr>
            <w:r w:rsidRPr="009A10F3">
              <w:rPr>
                <w:rFonts w:ascii="Arial" w:eastAsia="Times New Roman" w:hAnsi="Arial" w:cs="Arial"/>
                <w:sz w:val="24"/>
                <w:szCs w:val="24"/>
                <w:lang w:eastAsia="nl-NL"/>
              </w:rPr>
              <w:t>Volgens het Centraal Planbureau (CPB) betekenen de plannen een lastenverlichting voor gezinnen van 11,4 miljard euro en een lastenverzwaring voor bedrijven van 8,1 miljard euro. Door het beleid zal de structurele werkgelegenheid volgens het CPB met 2,3 procent dalen.</w:t>
            </w:r>
          </w:p>
          <w:p w:rsidR="009A10F3" w:rsidRDefault="009A10F3" w:rsidP="009A10F3">
            <w:pPr>
              <w:rPr>
                <w:rFonts w:ascii="Arial" w:hAnsi="Arial" w:cs="Arial"/>
                <w:sz w:val="24"/>
                <w:szCs w:val="24"/>
              </w:rPr>
            </w:pPr>
          </w:p>
        </w:tc>
      </w:tr>
    </w:tbl>
    <w:p w:rsidR="009A10F3" w:rsidRDefault="009A10F3" w:rsidP="009A10F3">
      <w:pPr>
        <w:rPr>
          <w:rFonts w:ascii="Arial" w:hAnsi="Arial" w:cs="Arial"/>
          <w:sz w:val="24"/>
          <w:szCs w:val="24"/>
        </w:rPr>
      </w:pPr>
    </w:p>
    <w:p w:rsidR="006F3AB7" w:rsidRDefault="006F3AB7" w:rsidP="009A10F3">
      <w:pPr>
        <w:rPr>
          <w:rFonts w:ascii="Arial" w:hAnsi="Arial" w:cs="Arial"/>
          <w:sz w:val="24"/>
          <w:szCs w:val="24"/>
        </w:rPr>
      </w:pPr>
    </w:p>
    <w:p w:rsidR="006F3AB7" w:rsidRDefault="006F3AB7" w:rsidP="009A10F3">
      <w:pPr>
        <w:rPr>
          <w:rFonts w:ascii="Arial" w:hAnsi="Arial" w:cs="Arial"/>
          <w:sz w:val="24"/>
          <w:szCs w:val="24"/>
        </w:rPr>
      </w:pPr>
    </w:p>
    <w:p w:rsidR="006F3AB7" w:rsidRDefault="006F3AB7" w:rsidP="009A10F3">
      <w:pPr>
        <w:rPr>
          <w:rFonts w:ascii="Arial" w:hAnsi="Arial" w:cs="Arial"/>
          <w:sz w:val="24"/>
          <w:szCs w:val="24"/>
        </w:rPr>
      </w:pPr>
    </w:p>
    <w:p w:rsidR="006F3AB7" w:rsidRDefault="006F3AB7" w:rsidP="009A10F3">
      <w:pPr>
        <w:rPr>
          <w:rFonts w:ascii="Arial" w:hAnsi="Arial" w:cs="Arial"/>
          <w:sz w:val="24"/>
          <w:szCs w:val="24"/>
        </w:rPr>
      </w:pPr>
    </w:p>
    <w:p w:rsidR="006F3AB7" w:rsidRDefault="006F3AB7" w:rsidP="009A10F3">
      <w:pPr>
        <w:rPr>
          <w:rFonts w:ascii="Arial" w:hAnsi="Arial" w:cs="Arial"/>
          <w:sz w:val="24"/>
          <w:szCs w:val="24"/>
        </w:rPr>
      </w:pPr>
    </w:p>
    <w:p w:rsidR="006F3AB7" w:rsidRDefault="006F3AB7" w:rsidP="009A10F3">
      <w:pPr>
        <w:rPr>
          <w:rFonts w:ascii="Arial" w:hAnsi="Arial" w:cs="Arial"/>
          <w:sz w:val="24"/>
          <w:szCs w:val="24"/>
        </w:rPr>
      </w:pPr>
    </w:p>
    <w:p w:rsidR="009A10F3" w:rsidRPr="006F3AB7" w:rsidRDefault="009A10F3" w:rsidP="009A10F3">
      <w:pPr>
        <w:rPr>
          <w:rFonts w:ascii="Arial" w:hAnsi="Arial" w:cs="Arial"/>
          <w:sz w:val="24"/>
          <w:szCs w:val="24"/>
        </w:rPr>
      </w:pPr>
      <w:r w:rsidRPr="006F3AB7">
        <w:rPr>
          <w:rFonts w:ascii="Arial" w:hAnsi="Arial" w:cs="Arial"/>
          <w:sz w:val="24"/>
          <w:szCs w:val="24"/>
        </w:rPr>
        <w:lastRenderedPageBreak/>
        <w:t xml:space="preserve">Gebruik het lesboek vorming en de </w:t>
      </w:r>
      <w:proofErr w:type="spellStart"/>
      <w:r w:rsidRPr="006F3AB7">
        <w:rPr>
          <w:rFonts w:ascii="Arial" w:hAnsi="Arial" w:cs="Arial"/>
          <w:sz w:val="24"/>
          <w:szCs w:val="24"/>
        </w:rPr>
        <w:t>powerpoint</w:t>
      </w:r>
      <w:proofErr w:type="spellEnd"/>
      <w:r w:rsidRPr="006F3AB7">
        <w:rPr>
          <w:rFonts w:ascii="Arial" w:hAnsi="Arial" w:cs="Arial"/>
          <w:sz w:val="24"/>
          <w:szCs w:val="24"/>
        </w:rPr>
        <w:t xml:space="preserve"> thema Vorming Hoofdstuk 3 voor de vragen. </w:t>
      </w:r>
    </w:p>
    <w:p w:rsidR="006F3AB7" w:rsidRPr="006F3AB7" w:rsidRDefault="006F3AB7" w:rsidP="009A10F3">
      <w:pPr>
        <w:rPr>
          <w:rFonts w:ascii="Arial" w:hAnsi="Arial" w:cs="Arial"/>
          <w:sz w:val="24"/>
          <w:szCs w:val="24"/>
        </w:rPr>
      </w:pPr>
    </w:p>
    <w:p w:rsidR="009A10F3" w:rsidRPr="006F3AB7" w:rsidRDefault="006F3AB7" w:rsidP="009A10F3">
      <w:pPr>
        <w:rPr>
          <w:rFonts w:ascii="Arial" w:hAnsi="Arial" w:cs="Arial"/>
          <w:sz w:val="24"/>
          <w:szCs w:val="24"/>
        </w:rPr>
      </w:pPr>
      <w:r w:rsidRPr="006F3AB7">
        <w:rPr>
          <w:rFonts w:ascii="Arial" w:hAnsi="Arial" w:cs="Arial"/>
          <w:sz w:val="24"/>
          <w:szCs w:val="24"/>
        </w:rPr>
        <w:t>ChristenUnie is een sociaal- christelijke partij links van het politieke midden.</w:t>
      </w:r>
    </w:p>
    <w:p w:rsidR="006F3AB7" w:rsidRPr="006F3AB7" w:rsidRDefault="006F3AB7" w:rsidP="009A10F3">
      <w:pPr>
        <w:rPr>
          <w:rFonts w:ascii="Arial" w:hAnsi="Arial" w:cs="Arial"/>
          <w:sz w:val="24"/>
          <w:szCs w:val="24"/>
        </w:rPr>
      </w:pPr>
    </w:p>
    <w:p w:rsidR="006F3AB7" w:rsidRPr="006F3AB7" w:rsidRDefault="006F3AB7" w:rsidP="006F3AB7">
      <w:pPr>
        <w:pStyle w:val="Lijstalinea"/>
        <w:numPr>
          <w:ilvl w:val="0"/>
          <w:numId w:val="2"/>
        </w:numPr>
        <w:rPr>
          <w:rFonts w:ascii="Arial" w:hAnsi="Arial" w:cs="Arial"/>
          <w:sz w:val="24"/>
          <w:szCs w:val="24"/>
        </w:rPr>
      </w:pPr>
      <w:r w:rsidRPr="006F3AB7">
        <w:rPr>
          <w:rFonts w:ascii="Arial" w:hAnsi="Arial" w:cs="Arial"/>
          <w:sz w:val="24"/>
          <w:szCs w:val="24"/>
        </w:rPr>
        <w:t xml:space="preserve">Noem twee standpunten uit de bovenstaande bron die politiek links zijn. Noem bij beide standpunten een links uitgangspunt en geef aan waarom het van toepassing is. </w:t>
      </w:r>
    </w:p>
    <w:p w:rsidR="006F3AB7" w:rsidRPr="006F3AB7" w:rsidRDefault="006F3AB7" w:rsidP="006F3AB7">
      <w:pPr>
        <w:rPr>
          <w:rFonts w:ascii="Arial" w:hAnsi="Arial" w:cs="Arial"/>
          <w:sz w:val="24"/>
          <w:szCs w:val="24"/>
        </w:rPr>
      </w:pPr>
    </w:p>
    <w:p w:rsidR="006F3AB7" w:rsidRPr="006F3AB7" w:rsidRDefault="0015684D" w:rsidP="006F3AB7">
      <w:pPr>
        <w:rPr>
          <w:rFonts w:ascii="Arial" w:hAnsi="Arial" w:cs="Arial"/>
          <w:sz w:val="24"/>
          <w:szCs w:val="24"/>
        </w:rPr>
      </w:pPr>
      <w:r>
        <w:rPr>
          <w:rFonts w:ascii="Arial" w:hAnsi="Arial" w:cs="Arial"/>
          <w:sz w:val="24"/>
          <w:szCs w:val="24"/>
        </w:rPr>
        <w:t xml:space="preserve">Bij vraag 2. </w:t>
      </w:r>
      <w:r w:rsidR="006F3AB7" w:rsidRPr="006F3AB7">
        <w:rPr>
          <w:rFonts w:ascii="Arial" w:hAnsi="Arial" w:cs="Arial"/>
          <w:sz w:val="24"/>
          <w:szCs w:val="24"/>
        </w:rPr>
        <w:t>In de bron staat:</w:t>
      </w:r>
    </w:p>
    <w:p w:rsidR="006F3AB7" w:rsidRPr="0015684D" w:rsidRDefault="006F3AB7" w:rsidP="006F3AB7">
      <w:pPr>
        <w:pStyle w:val="Lijstalinea"/>
        <w:numPr>
          <w:ilvl w:val="0"/>
          <w:numId w:val="2"/>
        </w:numPr>
        <w:rPr>
          <w:rFonts w:ascii="Arial" w:hAnsi="Arial" w:cs="Arial"/>
          <w:sz w:val="24"/>
          <w:szCs w:val="24"/>
        </w:rPr>
      </w:pPr>
      <w:r w:rsidRPr="006F3AB7">
        <w:rPr>
          <w:rFonts w:ascii="Arial" w:hAnsi="Arial" w:cs="Arial"/>
          <w:sz w:val="24"/>
          <w:szCs w:val="24"/>
        </w:rPr>
        <w:t xml:space="preserve">“ </w:t>
      </w:r>
      <w:r w:rsidRPr="009A10F3">
        <w:rPr>
          <w:rFonts w:ascii="Arial" w:eastAsia="Times New Roman" w:hAnsi="Arial" w:cs="Arial"/>
          <w:sz w:val="24"/>
          <w:szCs w:val="24"/>
          <w:lang w:eastAsia="nl-NL"/>
        </w:rPr>
        <w:t>De kleinste regeringspartij haalt geld op door onder meer het belasten van</w:t>
      </w:r>
      <w:r>
        <w:rPr>
          <w:rFonts w:ascii="Arial" w:eastAsia="Times New Roman" w:hAnsi="Arial" w:cs="Arial"/>
          <w:sz w:val="24"/>
          <w:szCs w:val="24"/>
          <w:lang w:eastAsia="nl-NL"/>
        </w:rPr>
        <w:br/>
        <w:t xml:space="preserve"> </w:t>
      </w:r>
      <w:r w:rsidRPr="009A10F3">
        <w:rPr>
          <w:rFonts w:ascii="Arial" w:eastAsia="Times New Roman" w:hAnsi="Arial" w:cs="Arial"/>
          <w:sz w:val="24"/>
          <w:szCs w:val="24"/>
          <w:lang w:eastAsia="nl-NL"/>
        </w:rPr>
        <w:t xml:space="preserve"> winst en vermogen waar dat nu nog niet gebeurt.</w:t>
      </w:r>
      <w:r w:rsidR="0015684D" w:rsidRPr="0015684D">
        <w:rPr>
          <w:rFonts w:ascii="Arial" w:hAnsi="Arial" w:cs="Arial"/>
          <w:sz w:val="24"/>
          <w:szCs w:val="24"/>
        </w:rPr>
        <w:t xml:space="preserve"> </w:t>
      </w:r>
      <w:r w:rsidR="0015684D">
        <w:rPr>
          <w:rFonts w:ascii="Arial" w:hAnsi="Arial" w:cs="Arial"/>
          <w:sz w:val="24"/>
          <w:szCs w:val="24"/>
        </w:rPr>
        <w:t xml:space="preserve">Ook hoge inkomens gaan </w:t>
      </w:r>
      <w:r w:rsidR="0015684D">
        <w:rPr>
          <w:rFonts w:ascii="Arial" w:hAnsi="Arial" w:cs="Arial"/>
          <w:sz w:val="24"/>
          <w:szCs w:val="24"/>
        </w:rPr>
        <w:t xml:space="preserve">   </w:t>
      </w:r>
      <w:r w:rsidR="0015684D">
        <w:rPr>
          <w:rFonts w:ascii="Arial" w:hAnsi="Arial" w:cs="Arial"/>
          <w:sz w:val="24"/>
          <w:szCs w:val="24"/>
        </w:rPr>
        <w:br/>
        <w:t xml:space="preserve">  </w:t>
      </w:r>
      <w:r w:rsidR="0015684D">
        <w:rPr>
          <w:rFonts w:ascii="Arial" w:hAnsi="Arial" w:cs="Arial"/>
          <w:sz w:val="24"/>
          <w:szCs w:val="24"/>
        </w:rPr>
        <w:t>meer belasting betalen.</w:t>
      </w:r>
      <w:r w:rsidRPr="0015684D">
        <w:rPr>
          <w:rFonts w:ascii="Arial" w:eastAsia="Times New Roman" w:hAnsi="Arial" w:cs="Arial"/>
          <w:sz w:val="24"/>
          <w:szCs w:val="24"/>
          <w:lang w:eastAsia="nl-NL"/>
        </w:rPr>
        <w:t>”</w:t>
      </w:r>
    </w:p>
    <w:p w:rsidR="0015684D" w:rsidRPr="0015684D" w:rsidRDefault="0015684D" w:rsidP="0015684D">
      <w:pPr>
        <w:pStyle w:val="Lijstalinea"/>
        <w:rPr>
          <w:rFonts w:ascii="Arial" w:hAnsi="Arial" w:cs="Arial"/>
          <w:sz w:val="24"/>
          <w:szCs w:val="24"/>
        </w:rPr>
      </w:pPr>
    </w:p>
    <w:p w:rsidR="0015684D" w:rsidRDefault="0015684D" w:rsidP="0015684D">
      <w:pPr>
        <w:pStyle w:val="Lijstalinea"/>
        <w:numPr>
          <w:ilvl w:val="0"/>
          <w:numId w:val="2"/>
        </w:numPr>
        <w:rPr>
          <w:rFonts w:ascii="Arial" w:hAnsi="Arial" w:cs="Arial"/>
          <w:sz w:val="24"/>
          <w:szCs w:val="24"/>
        </w:rPr>
      </w:pPr>
      <w:r w:rsidRPr="0015684D">
        <w:rPr>
          <w:rFonts w:ascii="Arial" w:hAnsi="Arial" w:cs="Arial"/>
          <w:sz w:val="24"/>
          <w:szCs w:val="24"/>
        </w:rPr>
        <w:t xml:space="preserve">Noem twee liberale uitgangspunten die botsen (lees: in strijd zijn) met het standpunt </w:t>
      </w:r>
      <w:r>
        <w:rPr>
          <w:rFonts w:ascii="Arial" w:hAnsi="Arial" w:cs="Arial"/>
          <w:sz w:val="24"/>
          <w:szCs w:val="24"/>
        </w:rPr>
        <w:t xml:space="preserve">van de ChristenUnie om winst, </w:t>
      </w:r>
      <w:r w:rsidRPr="0015684D">
        <w:rPr>
          <w:rFonts w:ascii="Arial" w:hAnsi="Arial" w:cs="Arial"/>
          <w:sz w:val="24"/>
          <w:szCs w:val="24"/>
        </w:rPr>
        <w:t>vermogen</w:t>
      </w:r>
      <w:r>
        <w:rPr>
          <w:rFonts w:ascii="Arial" w:hAnsi="Arial" w:cs="Arial"/>
          <w:sz w:val="24"/>
          <w:szCs w:val="24"/>
        </w:rPr>
        <w:t xml:space="preserve"> en hoge inkomens</w:t>
      </w:r>
      <w:r w:rsidRPr="0015684D">
        <w:rPr>
          <w:rFonts w:ascii="Arial" w:hAnsi="Arial" w:cs="Arial"/>
          <w:sz w:val="24"/>
          <w:szCs w:val="24"/>
        </w:rPr>
        <w:t xml:space="preserve"> zwaarder te belasten. </w:t>
      </w:r>
    </w:p>
    <w:p w:rsidR="0015684D" w:rsidRDefault="0015684D" w:rsidP="0015684D">
      <w:pPr>
        <w:pStyle w:val="Lijstalinea"/>
        <w:rPr>
          <w:rFonts w:ascii="Arial" w:hAnsi="Arial" w:cs="Arial"/>
          <w:sz w:val="24"/>
          <w:szCs w:val="24"/>
        </w:rPr>
      </w:pPr>
    </w:p>
    <w:p w:rsidR="0015684D" w:rsidRPr="0015684D" w:rsidRDefault="0015684D" w:rsidP="0015684D">
      <w:pPr>
        <w:pStyle w:val="Lijstalinea"/>
        <w:rPr>
          <w:rFonts w:ascii="Arial" w:hAnsi="Arial" w:cs="Arial"/>
          <w:sz w:val="24"/>
          <w:szCs w:val="24"/>
        </w:rPr>
      </w:pPr>
      <w:r>
        <w:rPr>
          <w:rFonts w:ascii="Arial" w:hAnsi="Arial" w:cs="Arial"/>
          <w:sz w:val="24"/>
          <w:szCs w:val="24"/>
        </w:rPr>
        <w:t>Bij vraag 4. In de bron staat:</w:t>
      </w:r>
    </w:p>
    <w:p w:rsidR="0015684D" w:rsidRPr="0015684D" w:rsidRDefault="0015684D" w:rsidP="0015684D">
      <w:pPr>
        <w:pStyle w:val="Lijstalinea"/>
        <w:rPr>
          <w:rFonts w:ascii="Arial" w:hAnsi="Arial" w:cs="Arial"/>
          <w:sz w:val="24"/>
          <w:szCs w:val="24"/>
        </w:rPr>
      </w:pPr>
      <w:r w:rsidRPr="006F3AB7">
        <w:rPr>
          <w:rFonts w:ascii="Arial" w:hAnsi="Arial" w:cs="Arial"/>
          <w:sz w:val="24"/>
          <w:szCs w:val="24"/>
        </w:rPr>
        <w:t xml:space="preserve">“ </w:t>
      </w:r>
      <w:r w:rsidRPr="009A10F3">
        <w:rPr>
          <w:rFonts w:ascii="Arial" w:eastAsia="Times New Roman" w:hAnsi="Arial" w:cs="Arial"/>
          <w:sz w:val="24"/>
          <w:szCs w:val="24"/>
          <w:lang w:eastAsia="nl-NL"/>
        </w:rPr>
        <w:t>De kleinste regeringspartij haalt geld op door onder meer het belasten van</w:t>
      </w:r>
      <w:r>
        <w:rPr>
          <w:rFonts w:ascii="Arial" w:eastAsia="Times New Roman" w:hAnsi="Arial" w:cs="Arial"/>
          <w:sz w:val="24"/>
          <w:szCs w:val="24"/>
          <w:lang w:eastAsia="nl-NL"/>
        </w:rPr>
        <w:br/>
        <w:t xml:space="preserve"> </w:t>
      </w:r>
      <w:r w:rsidRPr="009A10F3">
        <w:rPr>
          <w:rFonts w:ascii="Arial" w:eastAsia="Times New Roman" w:hAnsi="Arial" w:cs="Arial"/>
          <w:sz w:val="24"/>
          <w:szCs w:val="24"/>
          <w:lang w:eastAsia="nl-NL"/>
        </w:rPr>
        <w:t xml:space="preserve"> winst en vermogen waar dat nu nog niet gebeurt.</w:t>
      </w:r>
      <w:r w:rsidRPr="0015684D">
        <w:rPr>
          <w:rFonts w:ascii="Arial" w:hAnsi="Arial" w:cs="Arial"/>
          <w:sz w:val="24"/>
          <w:szCs w:val="24"/>
        </w:rPr>
        <w:t xml:space="preserve"> </w:t>
      </w:r>
      <w:r>
        <w:rPr>
          <w:rFonts w:ascii="Arial" w:hAnsi="Arial" w:cs="Arial"/>
          <w:sz w:val="24"/>
          <w:szCs w:val="24"/>
        </w:rPr>
        <w:t>Ook hoge inkomens gaan meer belasting betalen.</w:t>
      </w:r>
      <w:r w:rsidRPr="0015684D">
        <w:rPr>
          <w:rFonts w:ascii="Arial" w:eastAsia="Times New Roman" w:hAnsi="Arial" w:cs="Arial"/>
          <w:sz w:val="24"/>
          <w:szCs w:val="24"/>
          <w:lang w:eastAsia="nl-NL"/>
        </w:rPr>
        <w:t>”</w:t>
      </w:r>
    </w:p>
    <w:p w:rsidR="0015684D" w:rsidRPr="0015684D" w:rsidRDefault="0015684D" w:rsidP="0015684D">
      <w:pPr>
        <w:pStyle w:val="Lijstalinea"/>
        <w:rPr>
          <w:rFonts w:ascii="Arial" w:hAnsi="Arial" w:cs="Arial"/>
          <w:sz w:val="24"/>
          <w:szCs w:val="24"/>
        </w:rPr>
      </w:pPr>
    </w:p>
    <w:p w:rsidR="0015684D" w:rsidRDefault="0015684D" w:rsidP="0015684D">
      <w:pPr>
        <w:pStyle w:val="Lijstalinea"/>
        <w:numPr>
          <w:ilvl w:val="0"/>
          <w:numId w:val="2"/>
        </w:numPr>
        <w:rPr>
          <w:rFonts w:ascii="Arial" w:hAnsi="Arial" w:cs="Arial"/>
          <w:sz w:val="24"/>
          <w:szCs w:val="24"/>
        </w:rPr>
      </w:pPr>
      <w:r>
        <w:rPr>
          <w:rFonts w:ascii="Arial" w:hAnsi="Arial" w:cs="Arial"/>
          <w:sz w:val="24"/>
          <w:szCs w:val="24"/>
        </w:rPr>
        <w:t>Noem drie partijen die partijen waarmee de ChristenUnie concurreert om de stem van de kiezer met dergelijke standpunten.</w:t>
      </w:r>
    </w:p>
    <w:p w:rsidR="0015684D" w:rsidRDefault="0015684D" w:rsidP="0015684D">
      <w:pPr>
        <w:rPr>
          <w:rFonts w:ascii="Arial" w:hAnsi="Arial" w:cs="Arial"/>
          <w:sz w:val="24"/>
          <w:szCs w:val="24"/>
        </w:rPr>
      </w:pPr>
    </w:p>
    <w:p w:rsidR="0015684D" w:rsidRPr="0015684D" w:rsidRDefault="0015684D" w:rsidP="0015684D">
      <w:pPr>
        <w:pStyle w:val="Lijstalinea"/>
        <w:numPr>
          <w:ilvl w:val="0"/>
          <w:numId w:val="2"/>
        </w:numPr>
        <w:rPr>
          <w:rFonts w:ascii="Arial" w:hAnsi="Arial" w:cs="Arial"/>
          <w:sz w:val="24"/>
          <w:szCs w:val="24"/>
        </w:rPr>
      </w:pPr>
      <w:r>
        <w:rPr>
          <w:rFonts w:ascii="Arial" w:hAnsi="Arial" w:cs="Arial"/>
          <w:sz w:val="24"/>
          <w:szCs w:val="24"/>
        </w:rPr>
        <w:t xml:space="preserve">Noem een standpunt van de ChristenUnie waar de VVD het als liberale </w:t>
      </w:r>
      <w:r w:rsidR="002C22B0">
        <w:rPr>
          <w:rFonts w:ascii="Arial" w:hAnsi="Arial" w:cs="Arial"/>
          <w:sz w:val="24"/>
          <w:szCs w:val="24"/>
        </w:rPr>
        <w:t xml:space="preserve">partij wel mee eens is. Verbind het betreffende standpunt van de ChristenUnie aan een passend liberaal uitgangspunt. </w:t>
      </w:r>
      <w:bookmarkStart w:id="0" w:name="_GoBack"/>
      <w:bookmarkEnd w:id="0"/>
    </w:p>
    <w:sectPr w:rsidR="0015684D" w:rsidRPr="001568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5A28"/>
    <w:multiLevelType w:val="hybridMultilevel"/>
    <w:tmpl w:val="549E90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405D3C"/>
    <w:multiLevelType w:val="hybridMultilevel"/>
    <w:tmpl w:val="421CA1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23B4A73"/>
    <w:multiLevelType w:val="hybridMultilevel"/>
    <w:tmpl w:val="6316B6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C4"/>
    <w:rsid w:val="00126BC0"/>
    <w:rsid w:val="0015684D"/>
    <w:rsid w:val="002C22B0"/>
    <w:rsid w:val="005059C4"/>
    <w:rsid w:val="006F3AB7"/>
    <w:rsid w:val="009A10F3"/>
    <w:rsid w:val="00A418E4"/>
    <w:rsid w:val="00B4514F"/>
    <w:rsid w:val="00CE4D40"/>
    <w:rsid w:val="00DD6446"/>
    <w:rsid w:val="00F465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AF3A"/>
  <w15:chartTrackingRefBased/>
  <w15:docId w15:val="{100DCB15-DDAA-4D58-92CE-3E17847D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05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05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6995">
      <w:bodyDiv w:val="1"/>
      <w:marLeft w:val="0"/>
      <w:marRight w:val="0"/>
      <w:marTop w:val="0"/>
      <w:marBottom w:val="0"/>
      <w:divBdr>
        <w:top w:val="none" w:sz="0" w:space="0" w:color="auto"/>
        <w:left w:val="none" w:sz="0" w:space="0" w:color="auto"/>
        <w:bottom w:val="none" w:sz="0" w:space="0" w:color="auto"/>
        <w:right w:val="none" w:sz="0" w:space="0" w:color="auto"/>
      </w:divBdr>
      <w:divsChild>
        <w:div w:id="808130336">
          <w:marLeft w:val="0"/>
          <w:marRight w:val="0"/>
          <w:marTop w:val="0"/>
          <w:marBottom w:val="0"/>
          <w:divBdr>
            <w:top w:val="none" w:sz="0" w:space="0" w:color="auto"/>
            <w:left w:val="none" w:sz="0" w:space="0" w:color="auto"/>
            <w:bottom w:val="none" w:sz="0" w:space="0" w:color="auto"/>
            <w:right w:val="none" w:sz="0" w:space="0" w:color="auto"/>
          </w:divBdr>
        </w:div>
        <w:div w:id="1118600010">
          <w:marLeft w:val="0"/>
          <w:marRight w:val="0"/>
          <w:marTop w:val="0"/>
          <w:marBottom w:val="0"/>
          <w:divBdr>
            <w:top w:val="none" w:sz="0" w:space="0" w:color="auto"/>
            <w:left w:val="none" w:sz="0" w:space="0" w:color="auto"/>
            <w:bottom w:val="none" w:sz="0" w:space="0" w:color="auto"/>
            <w:right w:val="none" w:sz="0" w:space="0" w:color="auto"/>
          </w:divBdr>
          <w:divsChild>
            <w:div w:id="7415939">
              <w:marLeft w:val="0"/>
              <w:marRight w:val="0"/>
              <w:marTop w:val="0"/>
              <w:marBottom w:val="0"/>
              <w:divBdr>
                <w:top w:val="none" w:sz="0" w:space="0" w:color="auto"/>
                <w:left w:val="none" w:sz="0" w:space="0" w:color="auto"/>
                <w:bottom w:val="none" w:sz="0" w:space="0" w:color="auto"/>
                <w:right w:val="none" w:sz="0" w:space="0" w:color="auto"/>
              </w:divBdr>
              <w:divsChild>
                <w:div w:id="470287914">
                  <w:marLeft w:val="0"/>
                  <w:marRight w:val="0"/>
                  <w:marTop w:val="0"/>
                  <w:marBottom w:val="0"/>
                  <w:divBdr>
                    <w:top w:val="none" w:sz="0" w:space="0" w:color="auto"/>
                    <w:left w:val="none" w:sz="0" w:space="0" w:color="auto"/>
                    <w:bottom w:val="none" w:sz="0" w:space="0" w:color="auto"/>
                    <w:right w:val="none" w:sz="0" w:space="0" w:color="auto"/>
                  </w:divBdr>
                  <w:divsChild>
                    <w:div w:id="272060299">
                      <w:marLeft w:val="0"/>
                      <w:marRight w:val="0"/>
                      <w:marTop w:val="0"/>
                      <w:marBottom w:val="0"/>
                      <w:divBdr>
                        <w:top w:val="none" w:sz="0" w:space="0" w:color="auto"/>
                        <w:left w:val="none" w:sz="0" w:space="0" w:color="auto"/>
                        <w:bottom w:val="none" w:sz="0" w:space="0" w:color="auto"/>
                        <w:right w:val="none" w:sz="0" w:space="0" w:color="auto"/>
                      </w:divBdr>
                      <w:divsChild>
                        <w:div w:id="962616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4192341">
                  <w:marLeft w:val="0"/>
                  <w:marRight w:val="0"/>
                  <w:marTop w:val="0"/>
                  <w:marBottom w:val="0"/>
                  <w:divBdr>
                    <w:top w:val="none" w:sz="0" w:space="0" w:color="auto"/>
                    <w:left w:val="none" w:sz="0" w:space="0" w:color="auto"/>
                    <w:bottom w:val="none" w:sz="0" w:space="0" w:color="auto"/>
                    <w:right w:val="none" w:sz="0" w:space="0" w:color="auto"/>
                  </w:divBdr>
                  <w:divsChild>
                    <w:div w:id="1147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85410">
          <w:marLeft w:val="0"/>
          <w:marRight w:val="0"/>
          <w:marTop w:val="0"/>
          <w:marBottom w:val="0"/>
          <w:divBdr>
            <w:top w:val="none" w:sz="0" w:space="0" w:color="auto"/>
            <w:left w:val="none" w:sz="0" w:space="0" w:color="auto"/>
            <w:bottom w:val="none" w:sz="0" w:space="0" w:color="auto"/>
            <w:right w:val="none" w:sz="0" w:space="0" w:color="auto"/>
          </w:divBdr>
        </w:div>
      </w:divsChild>
    </w:div>
    <w:div w:id="726101449">
      <w:bodyDiv w:val="1"/>
      <w:marLeft w:val="0"/>
      <w:marRight w:val="0"/>
      <w:marTop w:val="0"/>
      <w:marBottom w:val="0"/>
      <w:divBdr>
        <w:top w:val="none" w:sz="0" w:space="0" w:color="auto"/>
        <w:left w:val="none" w:sz="0" w:space="0" w:color="auto"/>
        <w:bottom w:val="none" w:sz="0" w:space="0" w:color="auto"/>
        <w:right w:val="none" w:sz="0" w:space="0" w:color="auto"/>
      </w:divBdr>
      <w:divsChild>
        <w:div w:id="794176052">
          <w:marLeft w:val="0"/>
          <w:marRight w:val="0"/>
          <w:marTop w:val="0"/>
          <w:marBottom w:val="0"/>
          <w:divBdr>
            <w:top w:val="none" w:sz="0" w:space="0" w:color="auto"/>
            <w:left w:val="none" w:sz="0" w:space="0" w:color="auto"/>
            <w:bottom w:val="none" w:sz="0" w:space="0" w:color="auto"/>
            <w:right w:val="none" w:sz="0" w:space="0" w:color="auto"/>
          </w:divBdr>
        </w:div>
      </w:divsChild>
    </w:div>
    <w:div w:id="1723822931">
      <w:bodyDiv w:val="1"/>
      <w:marLeft w:val="0"/>
      <w:marRight w:val="0"/>
      <w:marTop w:val="0"/>
      <w:marBottom w:val="0"/>
      <w:divBdr>
        <w:top w:val="none" w:sz="0" w:space="0" w:color="auto"/>
        <w:left w:val="none" w:sz="0" w:space="0" w:color="auto"/>
        <w:bottom w:val="none" w:sz="0" w:space="0" w:color="auto"/>
        <w:right w:val="none" w:sz="0" w:space="0" w:color="auto"/>
      </w:divBdr>
      <w:divsChild>
        <w:div w:id="1054624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710</Words>
  <Characters>3907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8</cp:revision>
  <dcterms:created xsi:type="dcterms:W3CDTF">2020-12-03T10:05:00Z</dcterms:created>
  <dcterms:modified xsi:type="dcterms:W3CDTF">2020-12-03T11:17:00Z</dcterms:modified>
</cp:coreProperties>
</file>